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4432F5">
        <w:rPr>
          <w:b/>
        </w:rPr>
        <w:t>September 12</w:t>
      </w:r>
      <w:r w:rsidR="00233D44">
        <w:rPr>
          <w:b/>
        </w:rPr>
        <w:t>, 2017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4432F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9:04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</w:t>
      </w:r>
      <w:r w:rsidR="00233D44">
        <w:rPr>
          <w:sz w:val="20"/>
          <w:szCs w:val="20"/>
        </w:rPr>
        <w:t xml:space="preserve">Joe </w:t>
      </w:r>
      <w:proofErr w:type="spellStart"/>
      <w:r w:rsidR="00233D44">
        <w:rPr>
          <w:sz w:val="20"/>
          <w:szCs w:val="20"/>
        </w:rPr>
        <w:t>Perrera</w:t>
      </w:r>
      <w:proofErr w:type="spellEnd"/>
      <w:r w:rsidR="004432F5">
        <w:rPr>
          <w:sz w:val="20"/>
          <w:szCs w:val="20"/>
        </w:rPr>
        <w:t>, Scott Moore, and Jeff Hutchison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4432F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None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46A70">
        <w:rPr>
          <w:sz w:val="20"/>
          <w:szCs w:val="20"/>
        </w:rPr>
        <w:t>N</w:t>
      </w:r>
      <w:r w:rsidR="00233D44">
        <w:rPr>
          <w:sz w:val="20"/>
          <w:szCs w:val="20"/>
        </w:rPr>
        <w:t>one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 xml:space="preserve">by Joe </w:t>
      </w:r>
      <w:proofErr w:type="spellStart"/>
      <w:r w:rsidR="004432F5">
        <w:rPr>
          <w:sz w:val="20"/>
          <w:szCs w:val="20"/>
        </w:rPr>
        <w:t>Perrera</w:t>
      </w:r>
      <w:proofErr w:type="spellEnd"/>
      <w:r w:rsidR="004432F5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4432F5">
        <w:rPr>
          <w:b/>
          <w:sz w:val="20"/>
          <w:szCs w:val="20"/>
        </w:rPr>
        <w:t>August 8</w:t>
      </w:r>
      <w:r w:rsidR="00233D44">
        <w:rPr>
          <w:b/>
          <w:sz w:val="20"/>
          <w:szCs w:val="20"/>
        </w:rPr>
        <w:t>, 2017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4432F5">
        <w:rPr>
          <w:sz w:val="20"/>
          <w:szCs w:val="20"/>
        </w:rPr>
        <w:t xml:space="preserve">Joe </w:t>
      </w:r>
      <w:proofErr w:type="spellStart"/>
      <w:r w:rsidR="004432F5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4432F5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staffing discussed</w:t>
      </w:r>
    </w:p>
    <w:p w:rsidR="004432F5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was discussed-districts reported no issues</w:t>
      </w:r>
    </w:p>
    <w:p w:rsidR="00E2545D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 was discussed; Hale (19), Oscoda (55), Tawas (35), W-P (7), Alcona (3), Other (36)</w:t>
      </w:r>
    </w:p>
    <w:p w:rsidR="00084807" w:rsidRPr="004432F5" w:rsidRDefault="004432F5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The board </w:t>
      </w:r>
      <w:proofErr w:type="gramStart"/>
      <w:r>
        <w:rPr>
          <w:sz w:val="20"/>
          <w:szCs w:val="20"/>
        </w:rPr>
        <w:t>was informed</w:t>
      </w:r>
      <w:proofErr w:type="gramEnd"/>
      <w:r>
        <w:rPr>
          <w:sz w:val="20"/>
          <w:szCs w:val="20"/>
        </w:rPr>
        <w:t xml:space="preserve"> that the 2016-2017 financial audit was in process. It was requested that the auditor </w:t>
      </w:r>
      <w:proofErr w:type="gramStart"/>
      <w:r>
        <w:rPr>
          <w:sz w:val="20"/>
          <w:szCs w:val="20"/>
        </w:rPr>
        <w:t>reports</w:t>
      </w:r>
      <w:proofErr w:type="gramEnd"/>
      <w:r>
        <w:rPr>
          <w:sz w:val="20"/>
          <w:szCs w:val="20"/>
        </w:rPr>
        <w:t xml:space="preserve"> to the board once </w:t>
      </w:r>
      <w:r w:rsidR="00846A70">
        <w:rPr>
          <w:sz w:val="20"/>
          <w:szCs w:val="20"/>
        </w:rPr>
        <w:t xml:space="preserve">it is </w:t>
      </w:r>
      <w:r>
        <w:rPr>
          <w:sz w:val="20"/>
          <w:szCs w:val="20"/>
        </w:rPr>
        <w:t xml:space="preserve">complete. 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Pr="00084807" w:rsidRDefault="00116DA6" w:rsidP="00084807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846A70" w:rsidRDefault="00846A70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EE2A91" w:rsidRDefault="00846A70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October 3</w:t>
      </w:r>
      <w:r w:rsidR="00233D44">
        <w:rPr>
          <w:sz w:val="20"/>
          <w:szCs w:val="20"/>
        </w:rPr>
        <w:t>, 2017</w:t>
      </w:r>
    </w:p>
    <w:p w:rsidR="006159E3" w:rsidRPr="00EE2A91" w:rsidRDefault="006159E3" w:rsidP="00EE2A91">
      <w:pPr>
        <w:spacing w:after="0" w:line="240" w:lineRule="auto"/>
        <w:rPr>
          <w:sz w:val="20"/>
          <w:szCs w:val="20"/>
        </w:rPr>
      </w:pP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6159E3" w:rsidRPr="005D7C8F" w:rsidRDefault="006159E3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D7C8F">
        <w:rPr>
          <w:sz w:val="20"/>
          <w:szCs w:val="20"/>
        </w:rPr>
        <w:t>None</w:t>
      </w:r>
    </w:p>
    <w:p w:rsidR="006159E3" w:rsidRPr="005D7C8F" w:rsidRDefault="006159E3" w:rsidP="00FF048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846A70">
        <w:rPr>
          <w:sz w:val="20"/>
          <w:szCs w:val="20"/>
        </w:rPr>
        <w:t>Scott Moore</w:t>
      </w:r>
      <w:r w:rsidR="005D7C8F">
        <w:rPr>
          <w:sz w:val="20"/>
          <w:szCs w:val="20"/>
        </w:rPr>
        <w:t xml:space="preserve">; Second by </w:t>
      </w:r>
      <w:r w:rsidR="00846A70">
        <w:rPr>
          <w:sz w:val="20"/>
          <w:szCs w:val="20"/>
        </w:rPr>
        <w:t>Jeff Hutchison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D7C8F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46A70">
        <w:rPr>
          <w:sz w:val="20"/>
          <w:szCs w:val="20"/>
        </w:rPr>
        <w:t>9:19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432F5"/>
    <w:rsid w:val="0045108E"/>
    <w:rsid w:val="0046103D"/>
    <w:rsid w:val="0049293A"/>
    <w:rsid w:val="004B4AE2"/>
    <w:rsid w:val="005066E0"/>
    <w:rsid w:val="005D7C8F"/>
    <w:rsid w:val="005E14FE"/>
    <w:rsid w:val="005E585B"/>
    <w:rsid w:val="006159E3"/>
    <w:rsid w:val="006B0DB6"/>
    <w:rsid w:val="00846A70"/>
    <w:rsid w:val="00870838"/>
    <w:rsid w:val="008D27D2"/>
    <w:rsid w:val="009433E3"/>
    <w:rsid w:val="00971625"/>
    <w:rsid w:val="00A174B5"/>
    <w:rsid w:val="00A2594D"/>
    <w:rsid w:val="00A639A0"/>
    <w:rsid w:val="00C03ED8"/>
    <w:rsid w:val="00C22A85"/>
    <w:rsid w:val="00D657F3"/>
    <w:rsid w:val="00D71627"/>
    <w:rsid w:val="00D71842"/>
    <w:rsid w:val="00DA1D35"/>
    <w:rsid w:val="00DD5A3A"/>
    <w:rsid w:val="00E2545D"/>
    <w:rsid w:val="00EE2A9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A945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2017-09-28T14:12:00Z</dcterms:created>
  <dcterms:modified xsi:type="dcterms:W3CDTF">2017-09-28T14:12:00Z</dcterms:modified>
</cp:coreProperties>
</file>